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3B4E" w14:textId="3F068452" w:rsidR="00F935A7" w:rsidRPr="00F935A7" w:rsidRDefault="00F935A7" w:rsidP="00D91A01">
      <w:pPr>
        <w:rPr>
          <w:b/>
          <w:bCs/>
          <w:sz w:val="32"/>
          <w:szCs w:val="32"/>
        </w:rPr>
      </w:pPr>
      <w:r w:rsidRPr="00F935A7">
        <w:rPr>
          <w:b/>
          <w:bCs/>
          <w:sz w:val="32"/>
          <w:szCs w:val="32"/>
        </w:rPr>
        <w:t xml:space="preserve">Minutes of the RAW Committee held via Zoom on Friday </w:t>
      </w:r>
      <w:r w:rsidR="001F1F9E">
        <w:rPr>
          <w:b/>
          <w:bCs/>
          <w:sz w:val="32"/>
          <w:szCs w:val="32"/>
        </w:rPr>
        <w:t>26</w:t>
      </w:r>
      <w:r w:rsidRPr="00F935A7">
        <w:rPr>
          <w:b/>
          <w:bCs/>
          <w:sz w:val="32"/>
          <w:szCs w:val="32"/>
          <w:vertAlign w:val="superscript"/>
        </w:rPr>
        <w:t>th</w:t>
      </w:r>
      <w:r w:rsidRPr="00F935A7">
        <w:rPr>
          <w:b/>
          <w:bCs/>
          <w:sz w:val="32"/>
          <w:szCs w:val="32"/>
        </w:rPr>
        <w:t xml:space="preserve"> March 2021</w:t>
      </w:r>
    </w:p>
    <w:p w14:paraId="0BFA8459" w14:textId="24B40B12" w:rsidR="00F935A7" w:rsidRDefault="00F935A7"/>
    <w:p w14:paraId="2A1988FB" w14:textId="43BDBB0D" w:rsidR="00F935A7" w:rsidRDefault="00F935A7">
      <w:r>
        <w:t>Present;</w:t>
      </w:r>
      <w:r>
        <w:tab/>
        <w:t>Peter Dreghorn, Andy Stott, Steven Gillespie, Gareth Pedley</w:t>
      </w:r>
      <w:r w:rsidR="001F1F9E">
        <w:t>, Jackie Galley</w:t>
      </w:r>
    </w:p>
    <w:p w14:paraId="49601C1D" w14:textId="07A3249D" w:rsidR="00F935A7" w:rsidRDefault="00F935A7">
      <w:r>
        <w:t>Apologies:</w:t>
      </w:r>
      <w:r>
        <w:tab/>
      </w:r>
      <w:r w:rsidR="001F1F9E">
        <w:t xml:space="preserve">Norma Fears, </w:t>
      </w:r>
      <w:r>
        <w:t>Nick Chisholm</w:t>
      </w:r>
      <w:r w:rsidR="001D23C3">
        <w:t xml:space="preserve">, </w:t>
      </w:r>
      <w:r w:rsidR="000F4028">
        <w:rPr>
          <w:rFonts w:eastAsia="Times New Roman"/>
        </w:rPr>
        <w:t xml:space="preserve">Andy </w:t>
      </w:r>
      <w:proofErr w:type="spellStart"/>
      <w:r w:rsidR="000F4028">
        <w:rPr>
          <w:rFonts w:eastAsia="Times New Roman"/>
        </w:rPr>
        <w:t>Tunnicliffe</w:t>
      </w:r>
      <w:proofErr w:type="spellEnd"/>
    </w:p>
    <w:p w14:paraId="01E7C499" w14:textId="4E32089C" w:rsidR="00F935A7" w:rsidRDefault="00F935A7"/>
    <w:p w14:paraId="708120B6" w14:textId="3D61286D" w:rsidR="00F935A7" w:rsidRDefault="00F935A7" w:rsidP="0016011B">
      <w:pPr>
        <w:pStyle w:val="ListParagraph"/>
        <w:numPr>
          <w:ilvl w:val="0"/>
          <w:numId w:val="1"/>
        </w:numPr>
      </w:pPr>
      <w:r w:rsidRPr="00F935A7">
        <w:rPr>
          <w:b/>
          <w:bCs/>
        </w:rPr>
        <w:t>Welcome</w:t>
      </w:r>
      <w:r w:rsidRPr="00F935A7">
        <w:rPr>
          <w:b/>
          <w:bCs/>
        </w:rPr>
        <w:br/>
      </w:r>
      <w:r>
        <w:t xml:space="preserve">Peter welcomed </w:t>
      </w:r>
      <w:r w:rsidR="00CF555D">
        <w:t>Jackie</w:t>
      </w:r>
      <w:r>
        <w:t xml:space="preserve"> </w:t>
      </w:r>
      <w:r w:rsidR="00CF555D">
        <w:t>as a</w:t>
      </w:r>
      <w:r>
        <w:t xml:space="preserve"> </w:t>
      </w:r>
      <w:r w:rsidR="001D23C3">
        <w:t>new attendee</w:t>
      </w:r>
      <w:r>
        <w:t>.</w:t>
      </w:r>
      <w:r w:rsidR="007D622A">
        <w:t xml:space="preserve"> </w:t>
      </w:r>
      <w:r w:rsidR="000F4028">
        <w:t>Norma was planning to attend, but her laptop had sadly die</w:t>
      </w:r>
      <w:r w:rsidR="00E84D74">
        <w:t>d</w:t>
      </w:r>
      <w:r w:rsidR="000F4028">
        <w:t xml:space="preserve"> and Andrew </w:t>
      </w:r>
      <w:r w:rsidR="00F94531">
        <w:t xml:space="preserve">who is to be the group’s treasurer </w:t>
      </w:r>
      <w:r w:rsidR="000F4028">
        <w:t>was attending a funeral in Dumfries.</w:t>
      </w:r>
      <w:r w:rsidR="00E9233B">
        <w:t xml:space="preserve">  Peter asked if RAW could use the WTT logo on the web site. Gareth agreed to check with Shaun</w:t>
      </w:r>
      <w:r w:rsidR="007E19B3">
        <w:t xml:space="preserve"> Leonard his </w:t>
      </w:r>
      <w:r w:rsidR="0016011B">
        <w:t>boss.</w:t>
      </w:r>
      <w:r w:rsidR="0016011B">
        <w:br/>
      </w:r>
      <w:r w:rsidR="0016011B">
        <w:br/>
      </w:r>
      <w:r w:rsidR="0016011B" w:rsidRPr="0016011B">
        <w:rPr>
          <w:i/>
          <w:iCs/>
        </w:rPr>
        <w:t>Action: Gareth</w:t>
      </w:r>
      <w:r w:rsidR="00F94531">
        <w:br/>
      </w:r>
    </w:p>
    <w:p w14:paraId="46AA77F7" w14:textId="77777777" w:rsidR="003A48DE" w:rsidRDefault="003526E2" w:rsidP="006E2E6A">
      <w:pPr>
        <w:pStyle w:val="ListParagraph"/>
        <w:numPr>
          <w:ilvl w:val="0"/>
          <w:numId w:val="1"/>
        </w:numPr>
        <w:rPr>
          <w:b/>
          <w:bCs/>
        </w:rPr>
      </w:pPr>
      <w:r w:rsidRPr="003A48DE">
        <w:rPr>
          <w:b/>
          <w:bCs/>
        </w:rPr>
        <w:t>Minutes of Last Meeting</w:t>
      </w:r>
      <w:r w:rsidRPr="003A48DE">
        <w:rPr>
          <w:b/>
          <w:bCs/>
        </w:rPr>
        <w:br/>
      </w:r>
      <w:r w:rsidR="000B4928">
        <w:t>Andy had circulated them and there were no amendments or anything missing. He would change the status from Draft and upload to the RAW website and add the link.</w:t>
      </w:r>
      <w:r w:rsidRPr="003A48DE">
        <w:rPr>
          <w:b/>
          <w:bCs/>
        </w:rPr>
        <w:br/>
      </w:r>
      <w:r w:rsidRPr="003A48DE">
        <w:rPr>
          <w:b/>
          <w:bCs/>
        </w:rPr>
        <w:br/>
      </w:r>
      <w:r w:rsidR="00C34C3F" w:rsidRPr="003A48DE">
        <w:rPr>
          <w:i/>
          <w:iCs/>
        </w:rPr>
        <w:t>Action: Andy</w:t>
      </w:r>
      <w:r w:rsidR="000B4928" w:rsidRPr="003A48DE">
        <w:rPr>
          <w:i/>
          <w:iCs/>
        </w:rPr>
        <w:br/>
      </w:r>
    </w:p>
    <w:p w14:paraId="71318475" w14:textId="2C1D9DFB" w:rsidR="009E7C3E" w:rsidRDefault="003A48DE" w:rsidP="008B3F6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Actions arising from the minutes.</w:t>
      </w:r>
      <w:r>
        <w:rPr>
          <w:b/>
          <w:bCs/>
        </w:rPr>
        <w:br/>
      </w:r>
      <w:r w:rsidR="00C25853">
        <w:br/>
      </w:r>
      <w:r w:rsidR="004436CC">
        <w:t xml:space="preserve">2) Constitution, </w:t>
      </w:r>
      <w:r w:rsidR="005747A1">
        <w:t xml:space="preserve">see later </w:t>
      </w:r>
      <w:r w:rsidR="00DA06C6">
        <w:br/>
      </w:r>
      <w:r w:rsidR="009E7C3E">
        <w:br/>
      </w:r>
      <w:r w:rsidR="00C21416">
        <w:t xml:space="preserve">3) Post of treasurer, Peter was </w:t>
      </w:r>
      <w:proofErr w:type="spellStart"/>
      <w:r w:rsidR="00C21416">
        <w:t>please</w:t>
      </w:r>
      <w:proofErr w:type="spellEnd"/>
      <w:r w:rsidR="00C21416">
        <w:t xml:space="preserve"> to announce that a friend and </w:t>
      </w:r>
      <w:r w:rsidR="00FD3D0A">
        <w:t>neighbour</w:t>
      </w:r>
      <w:r w:rsidR="00C21416">
        <w:t xml:space="preserve"> A</w:t>
      </w:r>
      <w:r w:rsidR="00FD3D0A">
        <w:t xml:space="preserve">ndy </w:t>
      </w:r>
      <w:proofErr w:type="spellStart"/>
      <w:r w:rsidR="00FD3D0A">
        <w:t>Tunnicliffe</w:t>
      </w:r>
      <w:proofErr w:type="spellEnd"/>
      <w:r w:rsidR="00FD3D0A">
        <w:t xml:space="preserve"> was interested in the role, he just needed to know what was involved</w:t>
      </w:r>
      <w:r w:rsidR="006A2FD9">
        <w:t>.</w:t>
      </w:r>
      <w:r w:rsidR="006A2FD9">
        <w:br/>
        <w:t>A remit was agreed and is drafted below.</w:t>
      </w:r>
      <w:r w:rsidR="006A2FD9">
        <w:br/>
      </w:r>
      <w:r w:rsidR="00612601">
        <w:br/>
      </w:r>
      <w:r w:rsidR="008B3F60">
        <w:t>a) Manage the RAW funds in the RAW Bank Account</w:t>
      </w:r>
      <w:r w:rsidR="008B3F60">
        <w:br/>
      </w:r>
      <w:r w:rsidR="00E61637">
        <w:t>b) Produce monthly accounts</w:t>
      </w:r>
      <w:r w:rsidR="00E61637">
        <w:br/>
        <w:t>c) Receipt payments and make payments on behalf of RAW</w:t>
      </w:r>
      <w:r w:rsidR="00E61637">
        <w:br/>
        <w:t xml:space="preserve">d) </w:t>
      </w:r>
      <w:r w:rsidR="00612601">
        <w:t>Help &amp; assist in finding funding for RAW.</w:t>
      </w:r>
      <w:r w:rsidR="00612601">
        <w:br/>
      </w:r>
      <w:r w:rsidR="00612601">
        <w:rPr>
          <w:b/>
          <w:bCs/>
        </w:rPr>
        <w:br/>
      </w:r>
      <w:r w:rsidR="00612601">
        <w:t>Peter will check that this is fine with Andy T.</w:t>
      </w:r>
      <w:r w:rsidR="00612601">
        <w:br/>
      </w:r>
      <w:r w:rsidR="00612601" w:rsidRPr="00F87366">
        <w:rPr>
          <w:i/>
          <w:iCs/>
        </w:rPr>
        <w:t>Action: Peter</w:t>
      </w:r>
      <w:r w:rsidR="00F87366">
        <w:br/>
      </w:r>
      <w:r w:rsidR="00F87366">
        <w:rPr>
          <w:b/>
          <w:bCs/>
        </w:rPr>
        <w:br/>
      </w:r>
      <w:r w:rsidR="00F87366">
        <w:t>4) Business plan – held over to the next meeting</w:t>
      </w:r>
      <w:r w:rsidR="00F87366">
        <w:br/>
      </w:r>
      <w:r w:rsidR="004D3D44">
        <w:br/>
        <w:t xml:space="preserve">7) Funding, Peter and Andy had applied to the Moffat </w:t>
      </w:r>
      <w:r w:rsidR="008E6714">
        <w:t xml:space="preserve">and District </w:t>
      </w:r>
      <w:r w:rsidR="004D3D44">
        <w:t xml:space="preserve">Community </w:t>
      </w:r>
      <w:r w:rsidR="008E6714">
        <w:t xml:space="preserve">Council for a </w:t>
      </w:r>
      <w:r w:rsidR="002312E2">
        <w:t xml:space="preserve">grant of £500 to get the group up and running. We have been awarded the money and are awaiting the </w:t>
      </w:r>
      <w:r w:rsidR="005666DA">
        <w:t>setting up of a bank account to receive the funds.</w:t>
      </w:r>
      <w:r w:rsidR="003D446D">
        <w:t xml:space="preserve"> This £500 is for un-constituted groups and more fu</w:t>
      </w:r>
      <w:r w:rsidR="007A2945">
        <w:t>nding could be available once we are fully constituted.</w:t>
      </w:r>
      <w:r w:rsidR="007A2945">
        <w:br/>
      </w:r>
    </w:p>
    <w:p w14:paraId="6BA8AEF1" w14:textId="77777777" w:rsidR="00DA06C6" w:rsidRDefault="0044048C" w:rsidP="008B3F60">
      <w:pPr>
        <w:pStyle w:val="ListParagraph"/>
        <w:numPr>
          <w:ilvl w:val="0"/>
          <w:numId w:val="1"/>
        </w:numPr>
      </w:pPr>
      <w:r>
        <w:rPr>
          <w:b/>
          <w:bCs/>
        </w:rPr>
        <w:lastRenderedPageBreak/>
        <w:t>News</w:t>
      </w:r>
      <w:r>
        <w:rPr>
          <w:b/>
          <w:bCs/>
        </w:rPr>
        <w:br/>
      </w:r>
      <w:r w:rsidR="00166FE0" w:rsidRPr="00166FE0">
        <w:t>Peter has been speaking to the contact</w:t>
      </w:r>
      <w:r w:rsidR="00166FE0">
        <w:t xml:space="preserve"> at the River Fly Partnership and </w:t>
      </w:r>
      <w:r w:rsidR="00B528EA">
        <w:t>we will be buying 10 kits for use this summer.</w:t>
      </w:r>
      <w:r w:rsidR="00F431BA">
        <w:t xml:space="preserve"> We would need to arrange training </w:t>
      </w:r>
      <w:r w:rsidR="00A635D6">
        <w:t>though;</w:t>
      </w:r>
      <w:r w:rsidR="00700710">
        <w:t xml:space="preserve"> Peter agreed to contact them and see if they have any local trainers.</w:t>
      </w:r>
      <w:r w:rsidR="00AA7A34">
        <w:t xml:space="preserve"> Nick Chisholm maybe able to advise.</w:t>
      </w:r>
      <w:r w:rsidR="00700710">
        <w:br/>
      </w:r>
      <w:r w:rsidR="00700710" w:rsidRPr="00700710">
        <w:rPr>
          <w:i/>
          <w:iCs/>
        </w:rPr>
        <w:t>Action: Peter</w:t>
      </w:r>
      <w:r w:rsidR="007425C3">
        <w:rPr>
          <w:i/>
          <w:iCs/>
        </w:rPr>
        <w:br/>
      </w:r>
      <w:r w:rsidR="007425C3">
        <w:rPr>
          <w:i/>
          <w:iCs/>
        </w:rPr>
        <w:br/>
      </w:r>
      <w:proofErr w:type="spellStart"/>
      <w:r w:rsidR="007425C3">
        <w:t>Peter</w:t>
      </w:r>
      <w:proofErr w:type="spellEnd"/>
      <w:r w:rsidR="007425C3">
        <w:t xml:space="preserve"> and Andy have a meeting with SOSE </w:t>
      </w:r>
      <w:r w:rsidR="00412A68">
        <w:t>investigating a grant from them for funding a Project Officer</w:t>
      </w:r>
      <w:r w:rsidR="00912376">
        <w:t xml:space="preserve"> and possibly some sort of shop. If anyone would like to </w:t>
      </w:r>
      <w:r w:rsidR="00BD4986">
        <w:t>attend,</w:t>
      </w:r>
      <w:r w:rsidR="00912376">
        <w:t xml:space="preserve"> please advise Peter.</w:t>
      </w:r>
      <w:r w:rsidR="00906042">
        <w:t xml:space="preserve"> A discuss</w:t>
      </w:r>
      <w:r w:rsidR="00BD4986">
        <w:t>ion around the role of a shop then took place. It was agreed more thought was required.</w:t>
      </w:r>
      <w:r w:rsidR="00DA06C6">
        <w:br/>
      </w:r>
    </w:p>
    <w:p w14:paraId="2040E525" w14:textId="07E3B073" w:rsidR="00612601" w:rsidRPr="00166FE0" w:rsidRDefault="00DA06C6" w:rsidP="008B3F6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Constitution </w:t>
      </w:r>
      <w:r>
        <w:rPr>
          <w:b/>
          <w:bCs/>
        </w:rPr>
        <w:br/>
      </w:r>
      <w:r>
        <w:t>Andy had circulated, and comments had been received from Norma, Gareth and Jackie.  Andy agreed to produce a final draft for agreement and would circulate to the group and ask for approval over email.</w:t>
      </w:r>
      <w:r w:rsidRPr="003A48DE">
        <w:rPr>
          <w:b/>
          <w:bCs/>
        </w:rPr>
        <w:br/>
      </w:r>
      <w:r w:rsidR="005C2FF3" w:rsidRPr="005C2FF3">
        <w:rPr>
          <w:i/>
          <w:iCs/>
        </w:rPr>
        <w:t>Action: Andy</w:t>
      </w:r>
      <w:r w:rsidR="005C2FF3">
        <w:rPr>
          <w:i/>
          <w:iCs/>
        </w:rPr>
        <w:br/>
      </w:r>
    </w:p>
    <w:p w14:paraId="3C51C0F1" w14:textId="4EA4DBE4" w:rsidR="005C2FF3" w:rsidRDefault="005C2FF3" w:rsidP="00EC424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PayPal</w:t>
      </w:r>
      <w:r>
        <w:rPr>
          <w:b/>
          <w:bCs/>
        </w:rPr>
        <w:br/>
      </w:r>
      <w:r w:rsidR="00B774AD">
        <w:t xml:space="preserve"> If the website has a Donate Now capability</w:t>
      </w:r>
      <w:r w:rsidR="006402EC">
        <w:t xml:space="preserve">, the PayPal functionality might be easier. Andy and </w:t>
      </w:r>
      <w:proofErr w:type="spellStart"/>
      <w:r w:rsidR="006402EC">
        <w:t>AndyT</w:t>
      </w:r>
      <w:proofErr w:type="spellEnd"/>
      <w:r w:rsidR="006402EC">
        <w:t xml:space="preserve"> will investigate and report back.</w:t>
      </w:r>
      <w:r w:rsidR="006402EC">
        <w:br/>
      </w:r>
      <w:r w:rsidR="00E80398" w:rsidRPr="00E80398">
        <w:rPr>
          <w:i/>
          <w:iCs/>
        </w:rPr>
        <w:t xml:space="preserve">Action: Andy &amp; </w:t>
      </w:r>
      <w:proofErr w:type="spellStart"/>
      <w:r w:rsidR="00E80398" w:rsidRPr="00E80398">
        <w:rPr>
          <w:i/>
          <w:iCs/>
        </w:rPr>
        <w:t>AndyT</w:t>
      </w:r>
      <w:proofErr w:type="spellEnd"/>
      <w:r w:rsidR="00E80398">
        <w:rPr>
          <w:i/>
          <w:iCs/>
        </w:rPr>
        <w:br/>
      </w:r>
    </w:p>
    <w:p w14:paraId="763B9073" w14:textId="77777777" w:rsidR="00E573EB" w:rsidRPr="00E573EB" w:rsidRDefault="007843B5" w:rsidP="009D4A87">
      <w:pPr>
        <w:pStyle w:val="ListParagraph"/>
        <w:numPr>
          <w:ilvl w:val="0"/>
          <w:numId w:val="1"/>
        </w:numPr>
        <w:rPr>
          <w:b/>
          <w:bCs/>
        </w:rPr>
      </w:pPr>
      <w:r w:rsidRPr="007843B5">
        <w:rPr>
          <w:b/>
          <w:bCs/>
        </w:rPr>
        <w:t>Funding</w:t>
      </w:r>
      <w:r w:rsidR="00993CE2">
        <w:rPr>
          <w:b/>
          <w:bCs/>
        </w:rPr>
        <w:br/>
      </w:r>
      <w:r w:rsidR="00527D0B">
        <w:t>Peter explain</w:t>
      </w:r>
      <w:r w:rsidR="006B5F92">
        <w:t>ed</w:t>
      </w:r>
      <w:r w:rsidR="00527D0B">
        <w:t xml:space="preserve"> the </w:t>
      </w:r>
      <w:r w:rsidR="00DF1098">
        <w:t xml:space="preserve">as well as the </w:t>
      </w:r>
      <w:r w:rsidR="00FD5A41">
        <w:t xml:space="preserve">10 </w:t>
      </w:r>
      <w:r w:rsidR="00FC6B4F">
        <w:t>river fly kits</w:t>
      </w:r>
      <w:r w:rsidR="00FD5A41">
        <w:t xml:space="preserve"> and £340 worth of tree stakes, tubes and trees</w:t>
      </w:r>
      <w:r w:rsidR="0042316A">
        <w:t xml:space="preserve"> to plant. But if the funds </w:t>
      </w:r>
      <w:r w:rsidR="006B5F92">
        <w:t>do not</w:t>
      </w:r>
      <w:r w:rsidR="0042316A">
        <w:t xml:space="preserve"> come through in time for the planting</w:t>
      </w:r>
      <w:r w:rsidR="00084388">
        <w:t xml:space="preserve"> season, we may need to re-think the planting. There are also some Alder trees available via the local nature reserve group.</w:t>
      </w:r>
      <w:r w:rsidR="004203E3">
        <w:br/>
        <w:t xml:space="preserve">Possibly we could buy seeds and seed trays and involve local schools. Peter also has some sessile oak seedlings that could be used. Steven also mentioned getting </w:t>
      </w:r>
      <w:r w:rsidR="006B5F92">
        <w:t>material from the forestry commission.</w:t>
      </w:r>
      <w:r w:rsidR="009D4A87">
        <w:t xml:space="preserve"> There was general agreement that saplings and seeds were the way to go with schools.</w:t>
      </w:r>
      <w:r w:rsidR="009D4A87">
        <w:br/>
        <w:t xml:space="preserve">The Woodland Trust was also </w:t>
      </w:r>
      <w:r w:rsidR="00F5400D">
        <w:t>mentioned but</w:t>
      </w:r>
      <w:r w:rsidR="009D4A87">
        <w:t xml:space="preserve"> have bee</w:t>
      </w:r>
      <w:r w:rsidR="00F5400D">
        <w:t>n</w:t>
      </w:r>
      <w:r w:rsidR="009D4A87">
        <w:t xml:space="preserve"> hacked</w:t>
      </w:r>
      <w:r w:rsidR="00F5400D">
        <w:t xml:space="preserve"> and were not 100% operational.</w:t>
      </w:r>
      <w:r w:rsidR="00F5400D">
        <w:br/>
        <w:t>At Milnbie Caul there will be a new eel pass buil</w:t>
      </w:r>
      <w:r w:rsidR="00735320">
        <w:t xml:space="preserve">t </w:t>
      </w:r>
      <w:r w:rsidR="00F5400D">
        <w:t xml:space="preserve">this </w:t>
      </w:r>
      <w:r w:rsidR="00735320">
        <w:t xml:space="preserve">early </w:t>
      </w:r>
      <w:r w:rsidR="00F5400D">
        <w:t>summer.</w:t>
      </w:r>
      <w:r w:rsidR="00E07D89">
        <w:t xml:space="preserve"> This is seen as an early part of the project to determine the future of the Caul.</w:t>
      </w:r>
      <w:r w:rsidR="00DD703A">
        <w:br/>
        <w:t xml:space="preserve">Gareth expressed concern that the </w:t>
      </w:r>
      <w:r w:rsidR="00505E39">
        <w:t xml:space="preserve">existing fish pass is not good for </w:t>
      </w:r>
      <w:r w:rsidR="00E95388">
        <w:t xml:space="preserve">downstream migration of smolts </w:t>
      </w:r>
      <w:r w:rsidR="00B3151A">
        <w:t xml:space="preserve">in low flows </w:t>
      </w:r>
      <w:r w:rsidR="00505E39">
        <w:t>and though that the whole project could</w:t>
      </w:r>
      <w:r w:rsidR="00DB4C06">
        <w:t xml:space="preserve"> </w:t>
      </w:r>
      <w:r w:rsidR="00505E39">
        <w:t>be a great educational ex</w:t>
      </w:r>
      <w:r w:rsidR="00DB4C06">
        <w:t>ercise on</w:t>
      </w:r>
      <w:r w:rsidR="00B3151A">
        <w:t xml:space="preserve"> the benefits of</w:t>
      </w:r>
      <w:r w:rsidR="00DB4C06">
        <w:t xml:space="preserve"> removing weirs.</w:t>
      </w:r>
      <w:r w:rsidR="009C12B0">
        <w:t xml:space="preserve"> Jackie will pick up the smolt migration with SEPA.</w:t>
      </w:r>
      <w:r w:rsidR="00013A45">
        <w:t xml:space="preserve"> Jackie explained that</w:t>
      </w:r>
      <w:r w:rsidR="00C40525">
        <w:t xml:space="preserve"> there is a wealth of data on migrations.</w:t>
      </w:r>
      <w:r w:rsidR="00294B84">
        <w:t xml:space="preserve"> </w:t>
      </w:r>
      <w:r w:rsidR="005A6C59">
        <w:t>If we can get more data on the Caul re flooding etc</w:t>
      </w:r>
      <w:r w:rsidR="00E573EB">
        <w:t xml:space="preserve"> which would be great to see.</w:t>
      </w:r>
    </w:p>
    <w:p w14:paraId="05C91F2C" w14:textId="2741B262" w:rsidR="001C39C6" w:rsidRDefault="00E573EB" w:rsidP="00E573EB">
      <w:pPr>
        <w:pStyle w:val="ListParagraph"/>
      </w:pPr>
      <w:r>
        <w:rPr>
          <w:b/>
          <w:bCs/>
        </w:rPr>
        <w:br/>
      </w:r>
      <w:r w:rsidR="005A713D">
        <w:t>It was agree</w:t>
      </w:r>
      <w:r w:rsidR="001C39C6">
        <w:t>d</w:t>
      </w:r>
      <w:r w:rsidR="005A713D">
        <w:t xml:space="preserve"> that a</w:t>
      </w:r>
      <w:r w:rsidR="006B3708">
        <w:t>n on-site meeting would be useful, Jackie Graham (</w:t>
      </w:r>
      <w:proofErr w:type="spellStart"/>
      <w:r w:rsidR="006B3708">
        <w:t>ex Galloway</w:t>
      </w:r>
      <w:proofErr w:type="spellEnd"/>
      <w:r w:rsidR="006B3708">
        <w:t xml:space="preserve"> Fisheries</w:t>
      </w:r>
      <w:r w:rsidR="001C39C6">
        <w:t xml:space="preserve"> </w:t>
      </w:r>
      <w:r w:rsidR="006B3708">
        <w:t>Trust) or Shaun would be invited along to give the fisheries view.</w:t>
      </w:r>
      <w:r w:rsidR="00F70AA4">
        <w:t xml:space="preserve"> To understand the delays etc is important</w:t>
      </w:r>
      <w:r w:rsidR="002E4F76">
        <w:t xml:space="preserve"> and will need selling to local stakeholders.</w:t>
      </w:r>
      <w:r w:rsidR="002410D3">
        <w:br/>
      </w:r>
      <w:r w:rsidR="002410D3">
        <w:br/>
      </w:r>
      <w:r w:rsidR="002410D3" w:rsidRPr="009D4A87">
        <w:rPr>
          <w:i/>
          <w:iCs/>
        </w:rPr>
        <w:t>Action:</w:t>
      </w:r>
      <w:r w:rsidR="00F52635">
        <w:t xml:space="preserve"> </w:t>
      </w:r>
      <w:r w:rsidR="001C39C6">
        <w:t>TBA arranged when travel can be arranged safely.</w:t>
      </w:r>
    </w:p>
    <w:p w14:paraId="48A8B4C2" w14:textId="0F18D508" w:rsidR="00BA697E" w:rsidRPr="00BA697E" w:rsidRDefault="001C39C6" w:rsidP="001C39C6">
      <w:pPr>
        <w:pStyle w:val="NormalWeb"/>
        <w:numPr>
          <w:ilvl w:val="0"/>
          <w:numId w:val="1"/>
        </w:numPr>
        <w:rPr>
          <w:i/>
          <w:iCs/>
        </w:rPr>
      </w:pPr>
      <w:r w:rsidRPr="00BB28F4">
        <w:rPr>
          <w:b/>
          <w:bCs/>
        </w:rPr>
        <w:lastRenderedPageBreak/>
        <w:t>Email address and WhatsApp Group</w:t>
      </w:r>
      <w:r w:rsidR="00BB28F4">
        <w:br/>
      </w:r>
      <w:r w:rsidR="00BB28F4">
        <w:br/>
        <w:t xml:space="preserve">Treasurer and secretary </w:t>
      </w:r>
      <w:r w:rsidR="001D70CA">
        <w:t>emails to be agreed.</w:t>
      </w:r>
      <w:r w:rsidR="00E766CA">
        <w:br/>
      </w:r>
      <w:r w:rsidR="00E766CA">
        <w:br/>
        <w:t>WhatsApp group to be set up as a means of sharing up to date information.</w:t>
      </w:r>
      <w:r w:rsidR="00BA697E">
        <w:t xml:space="preserve"> It was agreed that we set up.</w:t>
      </w:r>
      <w:r w:rsidR="006A0652">
        <w:t xml:space="preserve"> Andy will contact members for mobile numbers.</w:t>
      </w:r>
      <w:r w:rsidR="00BA697E">
        <w:br/>
      </w:r>
      <w:r w:rsidR="00BA697E">
        <w:rPr>
          <w:i/>
          <w:iCs/>
        </w:rPr>
        <w:t>Action: Andy</w:t>
      </w:r>
      <w:r w:rsidR="00BA697E">
        <w:rPr>
          <w:i/>
          <w:iCs/>
        </w:rPr>
        <w:br/>
      </w:r>
    </w:p>
    <w:p w14:paraId="3FAF0AC3" w14:textId="77777777" w:rsidR="0095082F" w:rsidRPr="0095082F" w:rsidRDefault="00BA697E" w:rsidP="006727FC">
      <w:pPr>
        <w:pStyle w:val="NormalWeb"/>
        <w:numPr>
          <w:ilvl w:val="0"/>
          <w:numId w:val="1"/>
        </w:numPr>
        <w:rPr>
          <w:b/>
          <w:bCs/>
          <w:i/>
          <w:iCs/>
        </w:rPr>
      </w:pPr>
      <w:r w:rsidRPr="00BA697E">
        <w:rPr>
          <w:b/>
          <w:bCs/>
        </w:rPr>
        <w:t>AOB</w:t>
      </w:r>
      <w:r w:rsidR="00745100">
        <w:rPr>
          <w:b/>
          <w:bCs/>
        </w:rPr>
        <w:br/>
      </w:r>
      <w:r w:rsidR="00745100">
        <w:rPr>
          <w:b/>
          <w:bCs/>
        </w:rPr>
        <w:br/>
      </w:r>
      <w:r w:rsidR="00534A24" w:rsidRPr="00534A24">
        <w:t>Summer Activities</w:t>
      </w:r>
      <w:r w:rsidR="00534A24" w:rsidRPr="00534A24">
        <w:br/>
      </w:r>
      <w:r w:rsidR="00534A24" w:rsidRPr="00534A24">
        <w:br/>
        <w:t xml:space="preserve">a) </w:t>
      </w:r>
      <w:r w:rsidR="006A418C">
        <w:t>River Fly Sampling</w:t>
      </w:r>
      <w:r w:rsidR="006A418C">
        <w:br/>
        <w:t>b) Planting Willow cuttings</w:t>
      </w:r>
      <w:r w:rsidR="006A418C">
        <w:br/>
        <w:t>c) Plating Trees we can buy</w:t>
      </w:r>
      <w:r w:rsidR="006A418C">
        <w:br/>
        <w:t>d) Litter picking</w:t>
      </w:r>
      <w:r w:rsidR="00FD5BC8">
        <w:t xml:space="preserve"> (in line with the request from the Community Council)</w:t>
      </w:r>
      <w:r w:rsidR="0095082F">
        <w:br/>
      </w:r>
    </w:p>
    <w:p w14:paraId="519F6E84" w14:textId="1250A458" w:rsidR="0095082F" w:rsidRPr="009A3189" w:rsidRDefault="0095082F" w:rsidP="006727FC">
      <w:pPr>
        <w:pStyle w:val="NormalWeb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Jackie’s AOB</w:t>
      </w:r>
      <w:r w:rsidR="009A3189">
        <w:rPr>
          <w:b/>
          <w:bCs/>
        </w:rPr>
        <w:br/>
      </w:r>
      <w:r w:rsidR="00346616" w:rsidRPr="002A4BC1">
        <w:t xml:space="preserve">Anna Griffin </w:t>
      </w:r>
      <w:r w:rsidR="00346616">
        <w:t xml:space="preserve">from SEPA </w:t>
      </w:r>
      <w:r w:rsidR="00346616" w:rsidRPr="002A4BC1">
        <w:t xml:space="preserve">on natural capital and </w:t>
      </w:r>
      <w:proofErr w:type="spellStart"/>
      <w:r w:rsidR="00346616" w:rsidRPr="002A4BC1">
        <w:t>BorderLands</w:t>
      </w:r>
      <w:proofErr w:type="spellEnd"/>
      <w:r w:rsidR="00346616">
        <w:t xml:space="preserve"> </w:t>
      </w:r>
      <w:proofErr w:type="spellStart"/>
      <w:r w:rsidR="00346616">
        <w:t>inititives</w:t>
      </w:r>
      <w:proofErr w:type="spellEnd"/>
      <w:r w:rsidR="00346616">
        <w:t xml:space="preserve"> to give a talk. Invited to the next meeting, </w:t>
      </w:r>
      <w:r w:rsidR="009A0E47">
        <w:t>let us</w:t>
      </w:r>
      <w:r w:rsidR="00346616">
        <w:t xml:space="preserve"> give her 20 minutes. Could link into SOSE too raising our profile and get more funds. </w:t>
      </w:r>
      <w:r w:rsidR="00346616">
        <w:br/>
      </w:r>
    </w:p>
    <w:p w14:paraId="43A7D13D" w14:textId="24C3C846" w:rsidR="009A3189" w:rsidRPr="00924F21" w:rsidRDefault="009A4F0C" w:rsidP="006727FC">
      <w:pPr>
        <w:pStyle w:val="NormalWeb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Gallows Hill </w:t>
      </w:r>
      <w:r w:rsidR="004174FB">
        <w:rPr>
          <w:b/>
          <w:bCs/>
        </w:rPr>
        <w:t xml:space="preserve">Trust </w:t>
      </w:r>
      <w:r>
        <w:rPr>
          <w:b/>
          <w:bCs/>
        </w:rPr>
        <w:t xml:space="preserve">Blue Bell Wood alongside the Annan. </w:t>
      </w:r>
      <w:r>
        <w:rPr>
          <w:b/>
          <w:bCs/>
        </w:rPr>
        <w:br/>
      </w:r>
      <w:r>
        <w:t xml:space="preserve">Andy mentioned </w:t>
      </w:r>
      <w:r w:rsidR="00F602FE">
        <w:t>he</w:t>
      </w:r>
      <w:r w:rsidR="005E4870">
        <w:t xml:space="preserve"> </w:t>
      </w:r>
      <w:r w:rsidR="00F602FE">
        <w:t>has</w:t>
      </w:r>
      <w:r>
        <w:t xml:space="preserve"> seen this on the Moffat Community</w:t>
      </w:r>
      <w:r w:rsidR="00F602FE">
        <w:t xml:space="preserve"> Facebook page. The trust </w:t>
      </w:r>
      <w:proofErr w:type="gramStart"/>
      <w:r w:rsidR="00F602FE">
        <w:t>are</w:t>
      </w:r>
      <w:proofErr w:type="gramEnd"/>
      <w:r w:rsidR="00F602FE">
        <w:t xml:space="preserve"> considering planting bluebells a</w:t>
      </w:r>
      <w:r w:rsidR="005E4870">
        <w:t>nd trees in land adjacent to the river by the football pitch.</w:t>
      </w:r>
      <w:r w:rsidR="004174FB">
        <w:t xml:space="preserve"> </w:t>
      </w:r>
      <w:r w:rsidR="00F06BC4">
        <w:t>Andy agreed to speak to Jon Haydon.</w:t>
      </w:r>
      <w:r w:rsidR="00924F21">
        <w:br/>
      </w:r>
      <w:r w:rsidR="00924F21" w:rsidRPr="00924F21">
        <w:rPr>
          <w:i/>
          <w:iCs/>
        </w:rPr>
        <w:t>Action: Andy</w:t>
      </w:r>
      <w:r w:rsidR="00924F21">
        <w:rPr>
          <w:i/>
          <w:iCs/>
        </w:rPr>
        <w:br/>
      </w:r>
    </w:p>
    <w:p w14:paraId="6234F5BA" w14:textId="55A74505" w:rsidR="00924F21" w:rsidRPr="00286FE6" w:rsidRDefault="00CE3AD2" w:rsidP="006727FC">
      <w:pPr>
        <w:pStyle w:val="NormalWeb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WTT Resources</w:t>
      </w:r>
      <w:r>
        <w:rPr>
          <w:b/>
          <w:bCs/>
        </w:rPr>
        <w:br/>
      </w:r>
      <w:r w:rsidR="00AB2B87">
        <w:br/>
        <w:t>Milnbie Caul visit to take place when</w:t>
      </w:r>
      <w:r w:rsidR="0058228A">
        <w:t xml:space="preserve"> number restrictions have been lifted</w:t>
      </w:r>
      <w:r w:rsidR="00011270">
        <w:t>.</w:t>
      </w:r>
      <w:r w:rsidR="00181B00">
        <w:t xml:space="preserve"> The WTT has some funding for </w:t>
      </w:r>
      <w:r w:rsidR="003F5365">
        <w:t xml:space="preserve">doing small advisory visits </w:t>
      </w:r>
      <w:r w:rsidR="0037243E">
        <w:t>in Scotland. He suggested that he could do that for us</w:t>
      </w:r>
      <w:r w:rsidR="007D35FE">
        <w:t>, habitat surveys etc.</w:t>
      </w:r>
      <w:r w:rsidR="00811363">
        <w:t xml:space="preserve"> Jackie was interested in how we could identify areas for attention. It appears that the Trust had </w:t>
      </w:r>
      <w:r w:rsidR="00E459E1">
        <w:t>an intern</w:t>
      </w:r>
      <w:r w:rsidR="00811363">
        <w:t xml:space="preserve"> back in 2018 who did this</w:t>
      </w:r>
      <w:r w:rsidR="00915FB7">
        <w:t xml:space="preserve"> assessing the capacity of the various parts of the river vs fishing catch returns</w:t>
      </w:r>
      <w:r w:rsidR="00297E82">
        <w:t xml:space="preserve"> and electro fishing.</w:t>
      </w:r>
      <w:r w:rsidR="00E459E1">
        <w:t xml:space="preserve"> It would be extremely useful</w:t>
      </w:r>
      <w:r w:rsidR="00C14C9E">
        <w:t xml:space="preserve"> to have sight of this.</w:t>
      </w:r>
      <w:r w:rsidR="00C14C9E">
        <w:br/>
        <w:t>Peter suggested maybe looking at the river through the town.</w:t>
      </w:r>
      <w:r w:rsidR="00EF321C">
        <w:t>, what it is like and what it could be li</w:t>
      </w:r>
      <w:r w:rsidR="005A222C">
        <w:t xml:space="preserve">ke.  Could be a useful </w:t>
      </w:r>
      <w:r w:rsidR="00C948E7">
        <w:t>habitat assessment/</w:t>
      </w:r>
      <w:r w:rsidR="005A222C">
        <w:t>educational exercise for townsfolk.</w:t>
      </w:r>
      <w:r w:rsidR="00EF321C">
        <w:t xml:space="preserve"> </w:t>
      </w:r>
      <w:r w:rsidR="00175932">
        <w:br/>
        <w:t>It was though</w:t>
      </w:r>
      <w:r w:rsidR="00286FE6">
        <w:t>t</w:t>
      </w:r>
      <w:r w:rsidR="00175932">
        <w:t xml:space="preserve"> that</w:t>
      </w:r>
      <w:r w:rsidR="003218AF">
        <w:t xml:space="preserve"> </w:t>
      </w:r>
      <w:r w:rsidR="00286FE6">
        <w:t>could be a useful exercise.</w:t>
      </w:r>
      <w:r w:rsidR="00286FE6">
        <w:br/>
      </w:r>
    </w:p>
    <w:p w14:paraId="04338BD4" w14:textId="1D206FD8" w:rsidR="00172ADC" w:rsidRPr="00116137" w:rsidRDefault="005A7EF9" w:rsidP="006A5DB6">
      <w:pPr>
        <w:pStyle w:val="NormalWeb"/>
        <w:numPr>
          <w:ilvl w:val="0"/>
          <w:numId w:val="1"/>
        </w:numPr>
      </w:pPr>
      <w:r w:rsidRPr="006A5DB6">
        <w:rPr>
          <w:b/>
          <w:bCs/>
        </w:rPr>
        <w:t xml:space="preserve">Next </w:t>
      </w:r>
      <w:proofErr w:type="gramStart"/>
      <w:r w:rsidRPr="006A5DB6">
        <w:rPr>
          <w:b/>
          <w:bCs/>
        </w:rPr>
        <w:t>Meeting  Ap</w:t>
      </w:r>
      <w:r w:rsidR="00037B8E" w:rsidRPr="006A5DB6">
        <w:rPr>
          <w:b/>
          <w:bCs/>
        </w:rPr>
        <w:t>ril</w:t>
      </w:r>
      <w:proofErr w:type="gramEnd"/>
      <w:r w:rsidR="00037B8E" w:rsidRPr="006A5DB6">
        <w:rPr>
          <w:b/>
          <w:bCs/>
        </w:rPr>
        <w:t xml:space="preserve"> 23</w:t>
      </w:r>
      <w:r w:rsidR="00037B8E" w:rsidRPr="006A5DB6">
        <w:rPr>
          <w:b/>
          <w:bCs/>
          <w:vertAlign w:val="superscript"/>
        </w:rPr>
        <w:t>rd</w:t>
      </w:r>
      <w:r w:rsidR="00037B8E" w:rsidRPr="006A5DB6">
        <w:rPr>
          <w:b/>
          <w:bCs/>
        </w:rPr>
        <w:t xml:space="preserve"> 14:00</w:t>
      </w:r>
      <w:r w:rsidR="00037B8E" w:rsidRPr="006A5DB6">
        <w:rPr>
          <w:b/>
          <w:bCs/>
        </w:rPr>
        <w:br/>
      </w:r>
      <w:r w:rsidR="006A5DB6">
        <w:br/>
      </w:r>
    </w:p>
    <w:p w14:paraId="14C686AB" w14:textId="544A32F2" w:rsidR="002A3145" w:rsidRDefault="002A3145" w:rsidP="000156FE">
      <w:r>
        <w:t>Andy Stott</w:t>
      </w:r>
    </w:p>
    <w:p w14:paraId="37045B62" w14:textId="00A86E73" w:rsidR="00116137" w:rsidRPr="00116137" w:rsidRDefault="002A3145" w:rsidP="000156FE">
      <w:r>
        <w:t>28</w:t>
      </w:r>
      <w:r w:rsidR="00116137" w:rsidRPr="00116137">
        <w:t xml:space="preserve"> March 2021</w:t>
      </w:r>
    </w:p>
    <w:p w14:paraId="4BD9756C" w14:textId="77777777" w:rsidR="00993CE2" w:rsidRPr="00993CE2" w:rsidRDefault="00993CE2" w:rsidP="00993CE2">
      <w:pPr>
        <w:ind w:left="720"/>
        <w:rPr>
          <w:i/>
          <w:iCs/>
        </w:rPr>
      </w:pPr>
    </w:p>
    <w:p w14:paraId="0E9DB6E5" w14:textId="77777777" w:rsidR="00993CE2" w:rsidRPr="00BB5C23" w:rsidRDefault="00993CE2" w:rsidP="00BB5C23">
      <w:pPr>
        <w:ind w:left="720"/>
      </w:pPr>
    </w:p>
    <w:p w14:paraId="31FA1AAB" w14:textId="62DDF04E" w:rsidR="00BB5C23" w:rsidRDefault="00BB5C23" w:rsidP="00BB5C23">
      <w:pPr>
        <w:ind w:left="720"/>
        <w:rPr>
          <w:i/>
          <w:iCs/>
        </w:rPr>
      </w:pPr>
    </w:p>
    <w:p w14:paraId="7758C689" w14:textId="77777777" w:rsidR="00BB5C23" w:rsidRDefault="00BB5C23" w:rsidP="00BB5C23">
      <w:pPr>
        <w:ind w:left="720"/>
      </w:pPr>
    </w:p>
    <w:p w14:paraId="14B952FA" w14:textId="77777777" w:rsidR="00F935A7" w:rsidRDefault="00F935A7"/>
    <w:sectPr w:rsidR="00F93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4040" w14:textId="77777777" w:rsidR="006B06BC" w:rsidRDefault="006B06BC" w:rsidP="00615802">
      <w:pPr>
        <w:spacing w:after="0" w:line="240" w:lineRule="auto"/>
      </w:pPr>
      <w:r>
        <w:separator/>
      </w:r>
    </w:p>
  </w:endnote>
  <w:endnote w:type="continuationSeparator" w:id="0">
    <w:p w14:paraId="20DAC2A2" w14:textId="77777777" w:rsidR="006B06BC" w:rsidRDefault="006B06BC" w:rsidP="0061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4502" w14:textId="77777777" w:rsidR="00615802" w:rsidRDefault="00615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2F4A" w14:textId="77777777" w:rsidR="00615802" w:rsidRDefault="006158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E8BB" w14:textId="77777777" w:rsidR="00615802" w:rsidRDefault="00615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ADC97" w14:textId="77777777" w:rsidR="006B06BC" w:rsidRDefault="006B06BC" w:rsidP="00615802">
      <w:pPr>
        <w:spacing w:after="0" w:line="240" w:lineRule="auto"/>
      </w:pPr>
      <w:r>
        <w:separator/>
      </w:r>
    </w:p>
  </w:footnote>
  <w:footnote w:type="continuationSeparator" w:id="0">
    <w:p w14:paraId="415A4087" w14:textId="77777777" w:rsidR="006B06BC" w:rsidRDefault="006B06BC" w:rsidP="0061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0B74" w14:textId="77777777" w:rsidR="00615802" w:rsidRDefault="00615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CE91" w14:textId="2A9D0779" w:rsidR="00615802" w:rsidRDefault="006158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DF3A" w14:textId="77777777" w:rsidR="00615802" w:rsidRDefault="00615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005FC"/>
    <w:multiLevelType w:val="hybridMultilevel"/>
    <w:tmpl w:val="9EA48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A7"/>
    <w:rsid w:val="000017E2"/>
    <w:rsid w:val="00011270"/>
    <w:rsid w:val="00013A45"/>
    <w:rsid w:val="000156FE"/>
    <w:rsid w:val="00035692"/>
    <w:rsid w:val="00037B8E"/>
    <w:rsid w:val="00071EE1"/>
    <w:rsid w:val="00084388"/>
    <w:rsid w:val="00093927"/>
    <w:rsid w:val="00094018"/>
    <w:rsid w:val="000B4928"/>
    <w:rsid w:val="000F4028"/>
    <w:rsid w:val="000F60EB"/>
    <w:rsid w:val="00116137"/>
    <w:rsid w:val="001314E3"/>
    <w:rsid w:val="0013204E"/>
    <w:rsid w:val="0014322C"/>
    <w:rsid w:val="0016011B"/>
    <w:rsid w:val="001609E5"/>
    <w:rsid w:val="001615D4"/>
    <w:rsid w:val="00166FE0"/>
    <w:rsid w:val="00172ADC"/>
    <w:rsid w:val="00175932"/>
    <w:rsid w:val="00181B00"/>
    <w:rsid w:val="00190661"/>
    <w:rsid w:val="001C39C6"/>
    <w:rsid w:val="001C4E2D"/>
    <w:rsid w:val="001D23C3"/>
    <w:rsid w:val="001D70CA"/>
    <w:rsid w:val="001F1F9E"/>
    <w:rsid w:val="002229D2"/>
    <w:rsid w:val="00224BCB"/>
    <w:rsid w:val="002312E2"/>
    <w:rsid w:val="002410D3"/>
    <w:rsid w:val="00286FE6"/>
    <w:rsid w:val="00294B84"/>
    <w:rsid w:val="00297E82"/>
    <w:rsid w:val="002A23A5"/>
    <w:rsid w:val="002A3145"/>
    <w:rsid w:val="002A4BC1"/>
    <w:rsid w:val="002D2906"/>
    <w:rsid w:val="002E4F76"/>
    <w:rsid w:val="002F0433"/>
    <w:rsid w:val="00317F50"/>
    <w:rsid w:val="003218AF"/>
    <w:rsid w:val="00337D7F"/>
    <w:rsid w:val="00346616"/>
    <w:rsid w:val="003526E2"/>
    <w:rsid w:val="0037052A"/>
    <w:rsid w:val="0037243E"/>
    <w:rsid w:val="003A48DE"/>
    <w:rsid w:val="003B7429"/>
    <w:rsid w:val="003D446D"/>
    <w:rsid w:val="003F5365"/>
    <w:rsid w:val="00412A68"/>
    <w:rsid w:val="004174FB"/>
    <w:rsid w:val="004203E3"/>
    <w:rsid w:val="0042316A"/>
    <w:rsid w:val="0044048C"/>
    <w:rsid w:val="004436CC"/>
    <w:rsid w:val="004828B3"/>
    <w:rsid w:val="00491908"/>
    <w:rsid w:val="004D0E87"/>
    <w:rsid w:val="004D3D44"/>
    <w:rsid w:val="00505E39"/>
    <w:rsid w:val="00527D0B"/>
    <w:rsid w:val="00534A24"/>
    <w:rsid w:val="005615E1"/>
    <w:rsid w:val="005666DA"/>
    <w:rsid w:val="005747A1"/>
    <w:rsid w:val="0058228A"/>
    <w:rsid w:val="005A222C"/>
    <w:rsid w:val="005A3A66"/>
    <w:rsid w:val="005A6C59"/>
    <w:rsid w:val="005A713D"/>
    <w:rsid w:val="005A7EF9"/>
    <w:rsid w:val="005C2FF3"/>
    <w:rsid w:val="005E4870"/>
    <w:rsid w:val="00612601"/>
    <w:rsid w:val="00615802"/>
    <w:rsid w:val="006402EC"/>
    <w:rsid w:val="006805B1"/>
    <w:rsid w:val="006832C4"/>
    <w:rsid w:val="006A0652"/>
    <w:rsid w:val="006A2FD9"/>
    <w:rsid w:val="006A418C"/>
    <w:rsid w:val="006A5DB6"/>
    <w:rsid w:val="006B06BC"/>
    <w:rsid w:val="006B3708"/>
    <w:rsid w:val="006B5F92"/>
    <w:rsid w:val="006E31E8"/>
    <w:rsid w:val="00700710"/>
    <w:rsid w:val="00735320"/>
    <w:rsid w:val="00736B70"/>
    <w:rsid w:val="007425C3"/>
    <w:rsid w:val="00745100"/>
    <w:rsid w:val="007843B5"/>
    <w:rsid w:val="007A2945"/>
    <w:rsid w:val="007B51C8"/>
    <w:rsid w:val="007B7928"/>
    <w:rsid w:val="007B794C"/>
    <w:rsid w:val="007D35FE"/>
    <w:rsid w:val="007D622A"/>
    <w:rsid w:val="007E19B3"/>
    <w:rsid w:val="00811363"/>
    <w:rsid w:val="00886E17"/>
    <w:rsid w:val="008B3F60"/>
    <w:rsid w:val="008C6337"/>
    <w:rsid w:val="008E3CB2"/>
    <w:rsid w:val="008E6714"/>
    <w:rsid w:val="008F21DB"/>
    <w:rsid w:val="00900207"/>
    <w:rsid w:val="00904EC1"/>
    <w:rsid w:val="00906042"/>
    <w:rsid w:val="00912376"/>
    <w:rsid w:val="00915FB7"/>
    <w:rsid w:val="00924F21"/>
    <w:rsid w:val="00943B93"/>
    <w:rsid w:val="0095082F"/>
    <w:rsid w:val="00964610"/>
    <w:rsid w:val="00993CE2"/>
    <w:rsid w:val="009A0E47"/>
    <w:rsid w:val="009A3189"/>
    <w:rsid w:val="009A4F0C"/>
    <w:rsid w:val="009C12B0"/>
    <w:rsid w:val="009C1AD3"/>
    <w:rsid w:val="009D4A87"/>
    <w:rsid w:val="009E7C3E"/>
    <w:rsid w:val="009F021D"/>
    <w:rsid w:val="00A430BF"/>
    <w:rsid w:val="00A635D6"/>
    <w:rsid w:val="00AA7A34"/>
    <w:rsid w:val="00AB2B87"/>
    <w:rsid w:val="00AF0C4C"/>
    <w:rsid w:val="00AF7B9C"/>
    <w:rsid w:val="00B3151A"/>
    <w:rsid w:val="00B528EA"/>
    <w:rsid w:val="00B75F23"/>
    <w:rsid w:val="00B774AD"/>
    <w:rsid w:val="00B822DB"/>
    <w:rsid w:val="00BA697E"/>
    <w:rsid w:val="00BB28F4"/>
    <w:rsid w:val="00BB5C23"/>
    <w:rsid w:val="00BC2895"/>
    <w:rsid w:val="00BD4986"/>
    <w:rsid w:val="00BF6B26"/>
    <w:rsid w:val="00C14C9E"/>
    <w:rsid w:val="00C21416"/>
    <w:rsid w:val="00C2547C"/>
    <w:rsid w:val="00C25853"/>
    <w:rsid w:val="00C34C3F"/>
    <w:rsid w:val="00C40525"/>
    <w:rsid w:val="00C9247E"/>
    <w:rsid w:val="00C948E7"/>
    <w:rsid w:val="00CA2FB0"/>
    <w:rsid w:val="00CC178F"/>
    <w:rsid w:val="00CE3AD2"/>
    <w:rsid w:val="00CF555D"/>
    <w:rsid w:val="00D135B7"/>
    <w:rsid w:val="00D513BA"/>
    <w:rsid w:val="00D872FD"/>
    <w:rsid w:val="00D91A01"/>
    <w:rsid w:val="00DA06C6"/>
    <w:rsid w:val="00DB4C06"/>
    <w:rsid w:val="00DD01E5"/>
    <w:rsid w:val="00DD703A"/>
    <w:rsid w:val="00DF1098"/>
    <w:rsid w:val="00E07D89"/>
    <w:rsid w:val="00E459E1"/>
    <w:rsid w:val="00E5444E"/>
    <w:rsid w:val="00E573EB"/>
    <w:rsid w:val="00E61637"/>
    <w:rsid w:val="00E766CA"/>
    <w:rsid w:val="00E80398"/>
    <w:rsid w:val="00E84D74"/>
    <w:rsid w:val="00E9233B"/>
    <w:rsid w:val="00E95388"/>
    <w:rsid w:val="00E97304"/>
    <w:rsid w:val="00EC4243"/>
    <w:rsid w:val="00EF321C"/>
    <w:rsid w:val="00F06BC4"/>
    <w:rsid w:val="00F431BA"/>
    <w:rsid w:val="00F52635"/>
    <w:rsid w:val="00F5400D"/>
    <w:rsid w:val="00F602FE"/>
    <w:rsid w:val="00F70AA4"/>
    <w:rsid w:val="00F858A1"/>
    <w:rsid w:val="00F87366"/>
    <w:rsid w:val="00F935A7"/>
    <w:rsid w:val="00F94531"/>
    <w:rsid w:val="00F97366"/>
    <w:rsid w:val="00FC6B4F"/>
    <w:rsid w:val="00FD3D0A"/>
    <w:rsid w:val="00FD5A41"/>
    <w:rsid w:val="00FD5BC8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9EEA01"/>
  <w15:chartTrackingRefBased/>
  <w15:docId w15:val="{5AEC31F7-C80D-4218-9B9E-CF7CB586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802"/>
  </w:style>
  <w:style w:type="paragraph" w:styleId="Footer">
    <w:name w:val="footer"/>
    <w:basedOn w:val="Normal"/>
    <w:link w:val="FooterChar"/>
    <w:uiPriority w:val="99"/>
    <w:unhideWhenUsed/>
    <w:rsid w:val="00615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802"/>
  </w:style>
  <w:style w:type="paragraph" w:styleId="NormalWeb">
    <w:name w:val="Normal (Web)"/>
    <w:basedOn w:val="Normal"/>
    <w:uiPriority w:val="99"/>
    <w:unhideWhenUsed/>
    <w:rsid w:val="00035692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6805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Stott</dc:creator>
  <cp:keywords/>
  <dc:description/>
  <cp:lastModifiedBy>Andy Stott</cp:lastModifiedBy>
  <cp:revision>126</cp:revision>
  <dcterms:created xsi:type="dcterms:W3CDTF">2021-03-28T15:54:00Z</dcterms:created>
  <dcterms:modified xsi:type="dcterms:W3CDTF">2021-04-26T19:47:00Z</dcterms:modified>
</cp:coreProperties>
</file>